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82D" w:rsidRDefault="002F382D" w:rsidP="002F382D">
      <w:bookmarkStart w:id="0" w:name="_GoBack"/>
      <w:bookmarkEnd w:id="0"/>
      <w:r>
        <w:t>De Oase</w:t>
      </w:r>
    </w:p>
    <w:p w:rsidR="002F382D" w:rsidRDefault="002F382D" w:rsidP="002F382D">
      <w:r>
        <w:t xml:space="preserve">Eerste </w:t>
      </w:r>
      <w:proofErr w:type="spellStart"/>
      <w:r>
        <w:t>Leyvveg</w:t>
      </w:r>
      <w:proofErr w:type="spellEnd"/>
      <w:r>
        <w:t xml:space="preserve"> 9, 21 14 BH Vogelenzang</w:t>
      </w:r>
    </w:p>
    <w:p w:rsidR="002F382D" w:rsidRDefault="002F382D" w:rsidP="002F382D">
      <w:r>
        <w:t xml:space="preserve">Het huis waarin Pannenkoekenrestaurant/Uitspanning 'De Oase' is gevestigd, is een boerderij van het langhuistype met een zomerhuis. Het dateert uit de jaren vijftig van de 19e eeuw. Door de vondst van bouwfragmenten, verbrande stenen en potscherven is het aannemelijk dat er op dezelfde plek een oudere boerderij heeft gestaan. Het land dat vroeger bij deze boerderij hoorde is nu in het bezit van de Amsterdamse Waterleidingduinen. De boerderij en het nabijgelegen </w:t>
      </w:r>
      <w:proofErr w:type="spellStart"/>
      <w:r>
        <w:t>Mariënduin</w:t>
      </w:r>
      <w:proofErr w:type="spellEnd"/>
      <w:r>
        <w:t xml:space="preserve"> waren vroeger bezit van de familie Van Lennep. Het was de welbekende prof. Jacob van Lennep die samen met een Engelse ingenieur een manier ontwikkelde om schoon grondwater aan de duinen te onttrekken. Hij stond toe dat men het land van de boerderij in gebruik nam. Dat land draagt nu de naam 'Adamsstort' , aangezien het zand dat uit de Oranjekom (een van de verzamelbekkens) vrijkwam alsmede uit de kanalen die in de Waterleidingduinen zijn gegraven op dit land werd gestort. Een agrarisch bedrijf was toen technisch onmogelijk, want het vee moest helemaal naar de andere kant van </w:t>
      </w:r>
      <w:proofErr w:type="spellStart"/>
      <w:r>
        <w:t>Leyduin</w:t>
      </w:r>
      <w:proofErr w:type="spellEnd"/>
      <w:r>
        <w:t xml:space="preserve">. Tot 1 910 woonde er een familie </w:t>
      </w:r>
      <w:proofErr w:type="spellStart"/>
      <w:r>
        <w:t>Hulsbosch</w:t>
      </w:r>
      <w:proofErr w:type="spellEnd"/>
      <w:r>
        <w:t xml:space="preserve"> met twee ongetrouwde zoons. Zij waren de laatste boeren. Vanaf 1947 fungeerde de boerderij als theehuis en vanaf 1983 als pannenkoekenrestaurant.</w:t>
      </w:r>
    </w:p>
    <w:p w:rsidR="002F382D" w:rsidRPr="002F382D" w:rsidRDefault="002F382D" w:rsidP="002F382D">
      <w:pPr>
        <w:rPr>
          <w:sz w:val="16"/>
          <w:szCs w:val="16"/>
        </w:rPr>
      </w:pPr>
      <w:r w:rsidRPr="002F382D">
        <w:rPr>
          <w:sz w:val="16"/>
          <w:szCs w:val="16"/>
        </w:rPr>
        <w:t>Gert Kol, Ons Bloemendaal, lustrumnummer 1997 Vogelenzang</w:t>
      </w:r>
    </w:p>
    <w:p w:rsidR="002F382D" w:rsidRDefault="002F382D" w:rsidP="002F382D">
      <w:pPr>
        <w:rPr>
          <w:sz w:val="16"/>
          <w:szCs w:val="16"/>
        </w:rPr>
      </w:pPr>
      <w:r w:rsidRPr="002F382D">
        <w:rPr>
          <w:sz w:val="16"/>
          <w:szCs w:val="16"/>
        </w:rPr>
        <w:t>ONS BLOEMENDAAL, 27 F JAARGANG, NUMMER 3, HERFST 2003</w:t>
      </w:r>
    </w:p>
    <w:p w:rsidR="0012778B" w:rsidRPr="0014125D" w:rsidRDefault="0012778B" w:rsidP="0012778B">
      <w:hyperlink r:id="rId4" w:history="1">
        <w:r w:rsidRPr="00315E52">
          <w:rPr>
            <w:rStyle w:val="Hyperlink"/>
          </w:rPr>
          <w:t>http://nha.courant.nu/issue/OB/2003-10-01/edition/0/page/21</w:t>
        </w:r>
      </w:hyperlink>
      <w:r>
        <w:t xml:space="preserve"> </w:t>
      </w:r>
    </w:p>
    <w:p w:rsidR="0012778B" w:rsidRPr="002F382D" w:rsidRDefault="0012778B" w:rsidP="002F382D">
      <w:pPr>
        <w:rPr>
          <w:sz w:val="16"/>
          <w:szCs w:val="16"/>
        </w:rPr>
      </w:pPr>
      <w:r>
        <w:rPr>
          <w:sz w:val="16"/>
          <w:szCs w:val="16"/>
        </w:rPr>
        <w:t xml:space="preserve"> </w:t>
      </w:r>
    </w:p>
    <w:p w:rsidR="002F382D" w:rsidRDefault="002F382D" w:rsidP="002F382D"/>
    <w:sectPr w:rsidR="002F38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2D"/>
    <w:rsid w:val="0012778B"/>
    <w:rsid w:val="002F382D"/>
    <w:rsid w:val="0035221C"/>
    <w:rsid w:val="00D666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1D349"/>
  <w15:chartTrackingRefBased/>
  <w15:docId w15:val="{D22FDF9A-EDA4-4617-8F0A-66A4C188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522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ha.courant.nu/issue/OB/2003-10-01/edition/0/page/2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1316</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Schrama</dc:creator>
  <cp:keywords/>
  <dc:description/>
  <cp:lastModifiedBy>G Schrama</cp:lastModifiedBy>
  <cp:revision>2</cp:revision>
  <dcterms:created xsi:type="dcterms:W3CDTF">2017-07-30T11:56:00Z</dcterms:created>
  <dcterms:modified xsi:type="dcterms:W3CDTF">2017-07-30T11:56:00Z</dcterms:modified>
</cp:coreProperties>
</file>